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CEE" w:rsidRPr="00F76CEE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61C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F76CEE" w:rsidRPr="00F76CEE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F76CEE" w:rsidRPr="00F76CEE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E5E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76CEE" w:rsidRPr="00F76CEE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EE" w:rsidRPr="00F76CEE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EE" w:rsidRPr="00F76CEE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</w:p>
    <w:p w:rsidR="00F76CEE" w:rsidRDefault="00F76CEE" w:rsidP="00F76CEE">
      <w:pPr>
        <w:tabs>
          <w:tab w:val="left" w:pos="142"/>
          <w:tab w:val="left" w:pos="709"/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соглашения о договорной цене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оказание услуг</w:t>
      </w:r>
      <w:r w:rsidRPr="00F76C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договору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</w:t>
      </w:r>
    </w:p>
    <w:p w:rsidR="00830CB4" w:rsidRPr="00830CB4" w:rsidRDefault="00F76CEE" w:rsidP="00830CB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733"/>
        </w:tabs>
        <w:spacing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CE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830CB4" w:rsidRPr="00830CB4">
        <w:rPr>
          <w:rFonts w:ascii="Times New Roman" w:eastAsia="Calibri" w:hAnsi="Times New Roman" w:cs="Times New Roman"/>
          <w:sz w:val="24"/>
          <w:szCs w:val="24"/>
        </w:rPr>
        <w:t>Составление отчета с подсчетом запасов и разработкой проекта добычи месторождений песка «</w:t>
      </w:r>
      <w:proofErr w:type="spellStart"/>
      <w:r w:rsidR="00830CB4" w:rsidRPr="00830CB4">
        <w:rPr>
          <w:rFonts w:ascii="Times New Roman" w:eastAsia="Calibri" w:hAnsi="Times New Roman" w:cs="Times New Roman"/>
          <w:sz w:val="24"/>
          <w:szCs w:val="24"/>
        </w:rPr>
        <w:t>Средневилюйское</w:t>
      </w:r>
      <w:proofErr w:type="spellEnd"/>
      <w:r w:rsidR="00830CB4" w:rsidRPr="00830CB4">
        <w:rPr>
          <w:rFonts w:ascii="Times New Roman" w:eastAsia="Calibri" w:hAnsi="Times New Roman" w:cs="Times New Roman"/>
          <w:sz w:val="24"/>
          <w:szCs w:val="24"/>
        </w:rPr>
        <w:t xml:space="preserve"> №1» и «</w:t>
      </w:r>
      <w:proofErr w:type="spellStart"/>
      <w:r w:rsidR="00830CB4" w:rsidRPr="00830CB4">
        <w:rPr>
          <w:rFonts w:ascii="Times New Roman" w:eastAsia="Calibri" w:hAnsi="Times New Roman" w:cs="Times New Roman"/>
          <w:sz w:val="24"/>
          <w:szCs w:val="24"/>
        </w:rPr>
        <w:t>Средневилюйское</w:t>
      </w:r>
      <w:proofErr w:type="spellEnd"/>
      <w:r w:rsidR="00830CB4" w:rsidRPr="00830CB4">
        <w:rPr>
          <w:rFonts w:ascii="Times New Roman" w:eastAsia="Calibri" w:hAnsi="Times New Roman" w:cs="Times New Roman"/>
          <w:sz w:val="24"/>
          <w:szCs w:val="24"/>
        </w:rPr>
        <w:t xml:space="preserve"> №2» открытым способом </w:t>
      </w:r>
      <w:r w:rsidR="00830CB4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830CB4" w:rsidRPr="00830CB4">
        <w:rPr>
          <w:rFonts w:ascii="Times New Roman" w:eastAsia="Calibri" w:hAnsi="Times New Roman" w:cs="Times New Roman"/>
          <w:sz w:val="24"/>
          <w:szCs w:val="24"/>
        </w:rPr>
        <w:t xml:space="preserve">в   п. </w:t>
      </w:r>
      <w:proofErr w:type="spellStart"/>
      <w:r w:rsidR="00830CB4" w:rsidRPr="00830CB4">
        <w:rPr>
          <w:rFonts w:ascii="Times New Roman" w:eastAsia="Calibri" w:hAnsi="Times New Roman" w:cs="Times New Roman"/>
          <w:sz w:val="24"/>
          <w:szCs w:val="24"/>
        </w:rPr>
        <w:t>Кысыл</w:t>
      </w:r>
      <w:proofErr w:type="spellEnd"/>
      <w:r w:rsidR="00830CB4" w:rsidRPr="00830CB4">
        <w:rPr>
          <w:rFonts w:ascii="Times New Roman" w:eastAsia="Calibri" w:hAnsi="Times New Roman" w:cs="Times New Roman"/>
          <w:sz w:val="24"/>
          <w:szCs w:val="24"/>
        </w:rPr>
        <w:t>-Сыр, расположенных на территории РС (Я).</w:t>
      </w:r>
    </w:p>
    <w:p w:rsidR="00F76CEE" w:rsidRPr="00F76CEE" w:rsidRDefault="00F76CEE" w:rsidP="00830CB4">
      <w:pPr>
        <w:widowControl w:val="0"/>
        <w:tabs>
          <w:tab w:val="left" w:pos="567"/>
          <w:tab w:val="left" w:pos="1701"/>
          <w:tab w:val="left" w:pos="5386"/>
          <w:tab w:val="left" w:pos="5670"/>
          <w:tab w:val="left" w:pos="6733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E29" w:rsidRDefault="00F76CEE" w:rsidP="005E5E29">
      <w:pPr>
        <w:widowControl w:val="0"/>
        <w:tabs>
          <w:tab w:val="left" w:pos="567"/>
          <w:tab w:val="left" w:pos="1701"/>
          <w:tab w:val="left" w:pos="5386"/>
          <w:tab w:val="left" w:pos="5670"/>
          <w:tab w:val="left" w:pos="6733"/>
        </w:tabs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от «Заказчика» г</w:t>
      </w:r>
      <w:r w:rsidRPr="00F76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енеральный </w:t>
      </w:r>
      <w:r w:rsidRPr="00F76C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ОАО «ЯТЭК» </w:t>
      </w:r>
      <w:r w:rsidR="005E5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E5E29" w:rsidRPr="00F76C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З.К.</w:t>
      </w:r>
      <w:r w:rsidR="005E5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C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Юсупов</w:t>
      </w:r>
      <w:r w:rsidR="005E5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F76C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действующий на основании Устава, с одной стороны, и от «</w:t>
      </w:r>
      <w:r w:rsidR="008A2A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5E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действующий на основании Устава с другой стороны, удостоверяем, что сторонами достигнуто соглашение о величине договорной цены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оказание услуг</w:t>
      </w:r>
      <w:r w:rsidRPr="00F76C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договору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Pr="00F76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E29" w:rsidRPr="005E5E29">
        <w:rPr>
          <w:rFonts w:ascii="Times New Roman" w:eastAsia="Calibri" w:hAnsi="Times New Roman" w:cs="Times New Roman"/>
          <w:sz w:val="24"/>
          <w:szCs w:val="24"/>
        </w:rPr>
        <w:t>Составление отчета с подсчетом запасов и разработкой проекта добычи месторождений песка «</w:t>
      </w:r>
      <w:proofErr w:type="spellStart"/>
      <w:r w:rsidR="005E5E29" w:rsidRPr="005E5E29">
        <w:rPr>
          <w:rFonts w:ascii="Times New Roman" w:eastAsia="Calibri" w:hAnsi="Times New Roman" w:cs="Times New Roman"/>
          <w:sz w:val="24"/>
          <w:szCs w:val="24"/>
        </w:rPr>
        <w:t>Средневилюйское</w:t>
      </w:r>
      <w:proofErr w:type="spellEnd"/>
      <w:r w:rsidR="005E5E29" w:rsidRPr="005E5E29">
        <w:rPr>
          <w:rFonts w:ascii="Times New Roman" w:eastAsia="Calibri" w:hAnsi="Times New Roman" w:cs="Times New Roman"/>
          <w:sz w:val="24"/>
          <w:szCs w:val="24"/>
        </w:rPr>
        <w:t xml:space="preserve"> №1» и     «</w:t>
      </w:r>
      <w:proofErr w:type="spellStart"/>
      <w:r w:rsidR="005E5E29" w:rsidRPr="005E5E29">
        <w:rPr>
          <w:rFonts w:ascii="Times New Roman" w:eastAsia="Calibri" w:hAnsi="Times New Roman" w:cs="Times New Roman"/>
          <w:sz w:val="24"/>
          <w:szCs w:val="24"/>
        </w:rPr>
        <w:t>Средневилюйское</w:t>
      </w:r>
      <w:proofErr w:type="spellEnd"/>
      <w:r w:rsidR="005E5E29" w:rsidRPr="005E5E29">
        <w:rPr>
          <w:rFonts w:ascii="Times New Roman" w:eastAsia="Calibri" w:hAnsi="Times New Roman" w:cs="Times New Roman"/>
          <w:sz w:val="24"/>
          <w:szCs w:val="24"/>
        </w:rPr>
        <w:t xml:space="preserve"> №2» открытым способом </w:t>
      </w:r>
      <w:r w:rsidR="005E5E29" w:rsidRPr="00377BB3">
        <w:rPr>
          <w:rFonts w:ascii="Times New Roman" w:eastAsia="Calibri" w:hAnsi="Times New Roman" w:cs="Times New Roman"/>
          <w:sz w:val="24"/>
          <w:szCs w:val="24"/>
        </w:rPr>
        <w:t>в п.</w:t>
      </w:r>
      <w:r w:rsidR="00D70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5E5E29" w:rsidRPr="00377BB3">
        <w:rPr>
          <w:rFonts w:ascii="Times New Roman" w:eastAsia="Calibri" w:hAnsi="Times New Roman" w:cs="Times New Roman"/>
          <w:sz w:val="24"/>
          <w:szCs w:val="24"/>
        </w:rPr>
        <w:t>Кысыл</w:t>
      </w:r>
      <w:proofErr w:type="spellEnd"/>
      <w:r w:rsidR="005E5E29" w:rsidRPr="00377BB3">
        <w:rPr>
          <w:rFonts w:ascii="Times New Roman" w:eastAsia="Calibri" w:hAnsi="Times New Roman" w:cs="Times New Roman"/>
          <w:sz w:val="24"/>
          <w:szCs w:val="24"/>
        </w:rPr>
        <w:t>-Сыр, расположенн</w:t>
      </w:r>
      <w:r w:rsidR="00000F3A">
        <w:rPr>
          <w:rFonts w:ascii="Times New Roman" w:eastAsia="Calibri" w:hAnsi="Times New Roman" w:cs="Times New Roman"/>
          <w:sz w:val="24"/>
          <w:szCs w:val="24"/>
        </w:rPr>
        <w:t>ых</w:t>
      </w:r>
      <w:r w:rsidR="005E5E29" w:rsidRPr="00377BB3">
        <w:rPr>
          <w:rFonts w:ascii="Times New Roman" w:eastAsia="Calibri" w:hAnsi="Times New Roman" w:cs="Times New Roman"/>
          <w:sz w:val="24"/>
          <w:szCs w:val="24"/>
        </w:rPr>
        <w:t xml:space="preserve"> на территории РС (Я)</w:t>
      </w:r>
      <w:r w:rsidR="005E5E29" w:rsidRPr="005E5E2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6CEE" w:rsidRPr="00F76CEE" w:rsidRDefault="00F76CEE" w:rsidP="005E5E29">
      <w:pPr>
        <w:widowControl w:val="0"/>
        <w:tabs>
          <w:tab w:val="left" w:pos="567"/>
          <w:tab w:val="left" w:pos="1701"/>
          <w:tab w:val="left" w:pos="5386"/>
          <w:tab w:val="left" w:pos="5670"/>
          <w:tab w:val="left" w:pos="6733"/>
        </w:tabs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Протокол является основанием для проведения взаимных расчётов </w:t>
      </w:r>
      <w:r w:rsidRPr="00F76CE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между Заказчиком и Подрядчиком.</w:t>
      </w:r>
    </w:p>
    <w:p w:rsidR="00F76CEE" w:rsidRPr="00F76CEE" w:rsidRDefault="00F76CEE" w:rsidP="00F76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EE" w:rsidRPr="00F76CEE" w:rsidRDefault="00F76CEE" w:rsidP="00F76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EE" w:rsidRPr="00F76CEE" w:rsidRDefault="00F76CEE" w:rsidP="00F76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EE" w:rsidRPr="00F76CEE" w:rsidRDefault="00F76CEE" w:rsidP="00F76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CEE" w:rsidRPr="00F76CEE" w:rsidRDefault="00F76CEE" w:rsidP="00F76CEE">
      <w:pPr>
        <w:spacing w:after="0" w:line="240" w:lineRule="auto"/>
        <w:ind w:right="-46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6CEE" w:rsidRPr="00F76CEE" w:rsidRDefault="00F76CEE" w:rsidP="00F76CEE">
      <w:pPr>
        <w:spacing w:after="0" w:line="240" w:lineRule="auto"/>
        <w:ind w:right="-46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835"/>
        <w:gridCol w:w="3637"/>
      </w:tblGrid>
      <w:tr w:rsidR="00F76CEE" w:rsidRPr="00F76CEE" w:rsidTr="00D3725A">
        <w:trPr>
          <w:trHeight w:val="20"/>
          <w:jc w:val="center"/>
        </w:trPr>
        <w:tc>
          <w:tcPr>
            <w:tcW w:w="4003" w:type="dxa"/>
          </w:tcPr>
          <w:p w:rsidR="00F76CEE" w:rsidRPr="00F76CEE" w:rsidRDefault="008A2A8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76C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аказчик</w:t>
            </w:r>
            <w:r w:rsidR="00F76CEE" w:rsidRPr="00F76C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«ЯТЭК»</w:t>
            </w: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 З. К. Юсупов</w:t>
            </w: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Pr="00F76CEE" w:rsidRDefault="004A2138" w:rsidP="005E5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___» ______________ </w:t>
            </w:r>
            <w:r w:rsidR="00F76CEE"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E5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76CEE"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835" w:type="dxa"/>
          </w:tcPr>
          <w:p w:rsidR="00F76CEE" w:rsidRPr="00F76CEE" w:rsidRDefault="00F76CEE" w:rsidP="00F76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</w:tcPr>
          <w:p w:rsidR="00F76CEE" w:rsidRPr="00F76CEE" w:rsidRDefault="008A2A8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="00F76CEE"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 </w:t>
            </w:r>
          </w:p>
          <w:p w:rsidR="00F76CEE" w:rsidRPr="00F76CEE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CEE" w:rsidRPr="00F76CEE" w:rsidRDefault="00F76CEE" w:rsidP="005E5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___» ______________ 201</w:t>
            </w:r>
            <w:r w:rsidR="005E5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F76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76CEE" w:rsidRPr="00F76CEE" w:rsidRDefault="00F76CEE" w:rsidP="00F76CEE">
      <w:pPr>
        <w:spacing w:after="0" w:line="240" w:lineRule="auto"/>
        <w:ind w:right="-463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F76CEE" w:rsidRPr="00F76CEE" w:rsidRDefault="00F76CEE" w:rsidP="00F76C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0648" w:rsidRDefault="00D703FB" w:rsidP="00F76CEE"/>
    <w:sectPr w:rsidR="000F0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EE"/>
    <w:rsid w:val="00000F3A"/>
    <w:rsid w:val="00261CF4"/>
    <w:rsid w:val="004A2138"/>
    <w:rsid w:val="005E5E29"/>
    <w:rsid w:val="006C5797"/>
    <w:rsid w:val="007839EF"/>
    <w:rsid w:val="00830CB4"/>
    <w:rsid w:val="008A2A8E"/>
    <w:rsid w:val="00B93DB6"/>
    <w:rsid w:val="00D703FB"/>
    <w:rsid w:val="00E83DF6"/>
    <w:rsid w:val="00F7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 Михаил Васильевич</dc:creator>
  <cp:lastModifiedBy>Потапов Михаил Васильевич</cp:lastModifiedBy>
  <cp:revision>12</cp:revision>
  <cp:lastPrinted>2014-11-11T04:11:00Z</cp:lastPrinted>
  <dcterms:created xsi:type="dcterms:W3CDTF">2013-02-14T08:50:00Z</dcterms:created>
  <dcterms:modified xsi:type="dcterms:W3CDTF">2014-11-11T04:27:00Z</dcterms:modified>
</cp:coreProperties>
</file>